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C55B2" w14:textId="77777777" w:rsidR="00DE7562" w:rsidRPr="00EA4F6C" w:rsidRDefault="00DE7562" w:rsidP="00DE7562">
      <w:pPr>
        <w:pStyle w:val="NormalWeb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>Medical Assisting Program</w:t>
      </w:r>
    </w:p>
    <w:p w14:paraId="704ED917" w14:textId="28AF5EB6" w:rsidR="00DE7562" w:rsidRPr="00EA4F6C" w:rsidRDefault="7ACEA21C" w:rsidP="00DE7562">
      <w:pPr>
        <w:pStyle w:val="NormalWeb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 xml:space="preserve"> </w:t>
      </w:r>
      <w:r w:rsidR="3E8E0530" w:rsidRPr="00EA4F6C">
        <w:rPr>
          <w:rFonts w:asciiTheme="minorHAnsi" w:hAnsiTheme="minorHAnsi" w:cstheme="minorHAnsi"/>
          <w:sz w:val="20"/>
          <w:szCs w:val="20"/>
        </w:rPr>
        <w:t xml:space="preserve">Advisory </w:t>
      </w:r>
      <w:r w:rsidR="004772A7" w:rsidRPr="00EA4F6C">
        <w:rPr>
          <w:rFonts w:asciiTheme="minorHAnsi" w:hAnsiTheme="minorHAnsi" w:cstheme="minorHAnsi"/>
          <w:sz w:val="20"/>
          <w:szCs w:val="20"/>
        </w:rPr>
        <w:t>Committee</w:t>
      </w:r>
    </w:p>
    <w:p w14:paraId="2A563F98" w14:textId="0725D75D" w:rsidR="00DE7562" w:rsidRPr="00EA4F6C" w:rsidRDefault="004772A7" w:rsidP="00DE7562">
      <w:pPr>
        <w:pStyle w:val="NormalWeb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>Resource Survey</w:t>
      </w:r>
    </w:p>
    <w:p w14:paraId="0F5C9CB1" w14:textId="370350F1" w:rsidR="5FD5853E" w:rsidRPr="00EA4F6C" w:rsidRDefault="5FD5853E" w:rsidP="1FDC6E7D">
      <w:pPr>
        <w:pStyle w:val="NormalWeb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>Program/College Name</w:t>
      </w:r>
    </w:p>
    <w:p w14:paraId="49D2767F" w14:textId="69B5F9E6" w:rsidR="00DE7562" w:rsidRPr="00EA4F6C" w:rsidRDefault="5FD5853E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>Date:</w:t>
      </w:r>
    </w:p>
    <w:p w14:paraId="52464949" w14:textId="789FD772" w:rsidR="1FDC6E7D" w:rsidRPr="00EA4F6C" w:rsidRDefault="1FDC6E7D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14:paraId="319E520A" w14:textId="3BD8E703" w:rsidR="5FD5853E" w:rsidRPr="00EA4F6C" w:rsidRDefault="5FD5853E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 xml:space="preserve">Member </w:t>
      </w:r>
      <w:r w:rsidR="029FEB14" w:rsidRPr="00EA4F6C">
        <w:rPr>
          <w:rFonts w:asciiTheme="minorHAnsi" w:hAnsiTheme="minorHAnsi" w:cstheme="minorHAnsi"/>
          <w:sz w:val="20"/>
          <w:szCs w:val="20"/>
        </w:rPr>
        <w:t xml:space="preserve">Name and </w:t>
      </w:r>
      <w:r w:rsidRPr="00EA4F6C">
        <w:rPr>
          <w:rFonts w:asciiTheme="minorHAnsi" w:hAnsiTheme="minorHAnsi" w:cstheme="minorHAnsi"/>
          <w:sz w:val="20"/>
          <w:szCs w:val="20"/>
        </w:rPr>
        <w:t>Role</w:t>
      </w:r>
      <w:r w:rsidR="00965FA4">
        <w:rPr>
          <w:rFonts w:asciiTheme="minorHAnsi" w:hAnsiTheme="minorHAnsi" w:cstheme="minorHAnsi"/>
          <w:sz w:val="20"/>
          <w:szCs w:val="20"/>
        </w:rPr>
        <w:t xml:space="preserve"> (</w:t>
      </w:r>
      <w:r w:rsidR="00DD67C5">
        <w:rPr>
          <w:rFonts w:asciiTheme="minorHAnsi" w:hAnsiTheme="minorHAnsi" w:cstheme="minorHAnsi"/>
          <w:sz w:val="20"/>
          <w:szCs w:val="20"/>
        </w:rPr>
        <w:t>student, graduate, faculty member, sponsor administrators, employers, physicians, or public member</w:t>
      </w:r>
      <w:r w:rsidR="002552C6">
        <w:rPr>
          <w:rFonts w:asciiTheme="minorHAnsi" w:hAnsiTheme="minorHAnsi" w:cstheme="minorHAnsi"/>
          <w:sz w:val="20"/>
          <w:szCs w:val="20"/>
        </w:rPr>
        <w:t>)</w:t>
      </w:r>
      <w:r w:rsidRPr="00EA4F6C">
        <w:rPr>
          <w:rFonts w:asciiTheme="minorHAnsi" w:hAnsiTheme="minorHAnsi" w:cstheme="minorHAnsi"/>
          <w:sz w:val="20"/>
          <w:szCs w:val="20"/>
        </w:rPr>
        <w:t>:</w:t>
      </w:r>
    </w:p>
    <w:p w14:paraId="287D8446" w14:textId="6E1E95DB" w:rsidR="1FDC6E7D" w:rsidRPr="00EA4F6C" w:rsidRDefault="1FDC6E7D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14:paraId="358BEC00" w14:textId="6C23D54C" w:rsidR="77EA78C6" w:rsidRPr="00EA4F6C" w:rsidRDefault="77EA78C6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 xml:space="preserve">Years of </w:t>
      </w:r>
      <w:r w:rsidR="002E0750">
        <w:rPr>
          <w:rFonts w:asciiTheme="minorHAnsi" w:hAnsiTheme="minorHAnsi" w:cstheme="minorHAnsi"/>
          <w:sz w:val="20"/>
          <w:szCs w:val="20"/>
        </w:rPr>
        <w:t>Advisory Committee Service</w:t>
      </w:r>
      <w:r w:rsidRPr="00EA4F6C">
        <w:rPr>
          <w:rFonts w:asciiTheme="minorHAnsi" w:hAnsiTheme="minorHAnsi" w:cstheme="minorHAnsi"/>
          <w:sz w:val="20"/>
          <w:szCs w:val="20"/>
        </w:rPr>
        <w:t>:</w:t>
      </w:r>
    </w:p>
    <w:p w14:paraId="75ECA2EA" w14:textId="3DA20989" w:rsidR="1FDC6E7D" w:rsidRPr="00EA4F6C" w:rsidRDefault="1FDC6E7D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14:paraId="5A09698F" w14:textId="289159FA" w:rsidR="00BC0FC0" w:rsidRPr="00EA4F6C" w:rsidRDefault="00BC0FC0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 xml:space="preserve">Your task in completing this survey is to help the Program Director evaluate the resources of the program; in addition, you will </w:t>
      </w:r>
      <w:r w:rsidR="004F4AA2" w:rsidRPr="00EA4F6C">
        <w:rPr>
          <w:rFonts w:asciiTheme="minorHAnsi" w:hAnsiTheme="minorHAnsi" w:cstheme="minorHAnsi"/>
          <w:sz w:val="20"/>
          <w:szCs w:val="20"/>
        </w:rPr>
        <w:t>also be evaluating the</w:t>
      </w:r>
      <w:r w:rsidR="00DD08F9" w:rsidRPr="00EA4F6C">
        <w:rPr>
          <w:rFonts w:asciiTheme="minorHAnsi" w:hAnsiTheme="minorHAnsi" w:cstheme="minorHAnsi"/>
          <w:sz w:val="20"/>
          <w:szCs w:val="20"/>
        </w:rPr>
        <w:t xml:space="preserve"> advisory committee as one of the resources of the program.  </w:t>
      </w:r>
    </w:p>
    <w:p w14:paraId="2BE026B9" w14:textId="77777777" w:rsidR="00DD08F9" w:rsidRPr="00EA4F6C" w:rsidRDefault="00DD08F9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14:paraId="2A18BC88" w14:textId="769C2AF7" w:rsidR="00DE7562" w:rsidRPr="00EA4F6C" w:rsidRDefault="00BE34C0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 xml:space="preserve">In evaluating the resources of the program, based upon what you know and, in some cases, your interactions with the students and graduates of the </w:t>
      </w:r>
      <w:r w:rsidR="00402DC9" w:rsidRPr="00EA4F6C">
        <w:rPr>
          <w:rFonts w:asciiTheme="minorHAnsi" w:hAnsiTheme="minorHAnsi" w:cstheme="minorHAnsi"/>
          <w:sz w:val="20"/>
          <w:szCs w:val="20"/>
        </w:rPr>
        <w:t>program</w:t>
      </w:r>
      <w:r w:rsidR="006C0403" w:rsidRPr="00EA4F6C">
        <w:rPr>
          <w:rFonts w:asciiTheme="minorHAnsi" w:hAnsiTheme="minorHAnsi" w:cstheme="minorHAnsi"/>
          <w:sz w:val="20"/>
          <w:szCs w:val="20"/>
        </w:rPr>
        <w:t>,</w:t>
      </w:r>
      <w:r w:rsidR="00402DC9" w:rsidRPr="00EA4F6C">
        <w:rPr>
          <w:rFonts w:asciiTheme="minorHAnsi" w:hAnsiTheme="minorHAnsi" w:cstheme="minorHAnsi"/>
          <w:sz w:val="20"/>
          <w:szCs w:val="20"/>
        </w:rPr>
        <w:t xml:space="preserve"> p</w:t>
      </w:r>
      <w:r w:rsidR="3E8E0530" w:rsidRPr="00EA4F6C">
        <w:rPr>
          <w:rFonts w:asciiTheme="minorHAnsi" w:hAnsiTheme="minorHAnsi" w:cstheme="minorHAnsi"/>
          <w:sz w:val="20"/>
          <w:szCs w:val="20"/>
        </w:rPr>
        <w:t xml:space="preserve">lease assess the Medical Assisting </w:t>
      </w:r>
      <w:r w:rsidR="2A034168" w:rsidRPr="00EA4F6C">
        <w:rPr>
          <w:rFonts w:asciiTheme="minorHAnsi" w:hAnsiTheme="minorHAnsi" w:cstheme="minorHAnsi"/>
          <w:sz w:val="20"/>
          <w:szCs w:val="20"/>
        </w:rPr>
        <w:t>program</w:t>
      </w:r>
      <w:r w:rsidR="00402DC9" w:rsidRPr="00EA4F6C">
        <w:rPr>
          <w:rFonts w:asciiTheme="minorHAnsi" w:hAnsiTheme="minorHAnsi" w:cstheme="minorHAnsi"/>
          <w:sz w:val="20"/>
          <w:szCs w:val="20"/>
        </w:rPr>
        <w:t xml:space="preserve"> resources,</w:t>
      </w:r>
      <w:r w:rsidR="3E8E0530" w:rsidRPr="00EA4F6C">
        <w:rPr>
          <w:rFonts w:asciiTheme="minorHAnsi" w:hAnsiTheme="minorHAnsi" w:cstheme="minorHAnsi"/>
          <w:sz w:val="20"/>
          <w:szCs w:val="20"/>
        </w:rPr>
        <w:t xml:space="preserve"> using the rating that indicates the extent to which you agree with each statement:</w:t>
      </w:r>
    </w:p>
    <w:p w14:paraId="12057172" w14:textId="77777777" w:rsidR="003E2033" w:rsidRPr="00EA4F6C" w:rsidRDefault="003E2033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14:paraId="75DDD330" w14:textId="28F0EFB9" w:rsidR="00DE7562" w:rsidRPr="00EA4F6C" w:rsidRDefault="00DE7562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>5 = Strongly agree, 4 = Agree, 3 = Neutral (acceptable), 2 = Disagree, 1 = Strongly Disagree</w:t>
      </w:r>
      <w:r w:rsidR="00EB59A8" w:rsidRPr="00EA4F6C">
        <w:rPr>
          <w:rFonts w:asciiTheme="minorHAnsi" w:hAnsiTheme="minorHAnsi" w:cstheme="minorHAnsi"/>
          <w:sz w:val="20"/>
          <w:szCs w:val="20"/>
        </w:rPr>
        <w:t xml:space="preserve">, N/A </w:t>
      </w:r>
      <w:r w:rsidR="006C0403" w:rsidRPr="00EA4F6C">
        <w:rPr>
          <w:rFonts w:asciiTheme="minorHAnsi" w:hAnsiTheme="minorHAnsi" w:cstheme="minorHAnsi"/>
          <w:sz w:val="20"/>
          <w:szCs w:val="20"/>
        </w:rPr>
        <w:t>= don’t know or don’t have the expertise to evaluate</w:t>
      </w:r>
    </w:p>
    <w:p w14:paraId="2F1FECFA" w14:textId="77777777" w:rsidR="00DE7562" w:rsidRPr="00EA4F6C" w:rsidRDefault="00DE7562" w:rsidP="00345267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215"/>
        <w:gridCol w:w="630"/>
        <w:gridCol w:w="630"/>
        <w:gridCol w:w="630"/>
        <w:gridCol w:w="630"/>
        <w:gridCol w:w="630"/>
        <w:gridCol w:w="630"/>
      </w:tblGrid>
      <w:tr w:rsidR="003D27CE" w:rsidRPr="00370697" w14:paraId="42742773" w14:textId="2229B03D" w:rsidTr="00570896">
        <w:tc>
          <w:tcPr>
            <w:tcW w:w="5215" w:type="dxa"/>
          </w:tcPr>
          <w:p w14:paraId="271A9934" w14:textId="50FCAE1F" w:rsidR="003D27CE" w:rsidRPr="00370697" w:rsidRDefault="003D27CE" w:rsidP="003D27C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70697">
              <w:rPr>
                <w:rFonts w:asciiTheme="minorHAnsi" w:hAnsiTheme="minorHAnsi" w:cstheme="minorHAnsi"/>
                <w:sz w:val="20"/>
                <w:szCs w:val="20"/>
              </w:rPr>
              <w:t>The number and role of medical assisting instructional staff in the program are adequate to support the learning goals of the program and produce entry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370697">
              <w:rPr>
                <w:rFonts w:asciiTheme="minorHAnsi" w:hAnsiTheme="minorHAnsi" w:cstheme="minorHAnsi"/>
                <w:sz w:val="20"/>
                <w:szCs w:val="20"/>
              </w:rPr>
              <w:t xml:space="preserve">level medical assistants  </w:t>
            </w:r>
          </w:p>
        </w:tc>
        <w:tc>
          <w:tcPr>
            <w:tcW w:w="630" w:type="dxa"/>
          </w:tcPr>
          <w:p w14:paraId="345AD1D4" w14:textId="099A0C53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630" w:type="dxa"/>
          </w:tcPr>
          <w:p w14:paraId="1B30784D" w14:textId="75D7780F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630" w:type="dxa"/>
          </w:tcPr>
          <w:p w14:paraId="2D83E3FC" w14:textId="6625C238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630" w:type="dxa"/>
          </w:tcPr>
          <w:p w14:paraId="37CE155C" w14:textId="5198D867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630" w:type="dxa"/>
          </w:tcPr>
          <w:p w14:paraId="781649F4" w14:textId="6FB2BD22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30" w:type="dxa"/>
          </w:tcPr>
          <w:p w14:paraId="0A200630" w14:textId="370EB9C3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N/A</w:t>
            </w:r>
          </w:p>
        </w:tc>
      </w:tr>
      <w:tr w:rsidR="003D27CE" w:rsidRPr="00370697" w14:paraId="70074746" w14:textId="4AF943C8" w:rsidTr="00570896">
        <w:tc>
          <w:tcPr>
            <w:tcW w:w="5215" w:type="dxa"/>
          </w:tcPr>
          <w:p w14:paraId="23F102DB" w14:textId="443CA08A" w:rsidR="003D27CE" w:rsidRPr="00370697" w:rsidRDefault="003D27CE" w:rsidP="003D27C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70697">
              <w:rPr>
                <w:rFonts w:asciiTheme="minorHAnsi" w:hAnsiTheme="minorHAnsi" w:cstheme="minorHAnsi"/>
                <w:sz w:val="20"/>
                <w:szCs w:val="20"/>
              </w:rPr>
              <w:t>The facilities, such as classrooms, laboratories, equipment, supplies, budgetary funds, and computer resources, are adequate to support the learning goals of the program and produce entry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370697">
              <w:rPr>
                <w:rFonts w:asciiTheme="minorHAnsi" w:hAnsiTheme="minorHAnsi" w:cstheme="minorHAnsi"/>
                <w:sz w:val="20"/>
                <w:szCs w:val="20"/>
              </w:rPr>
              <w:t xml:space="preserve">level medical assistants  </w:t>
            </w:r>
          </w:p>
        </w:tc>
        <w:tc>
          <w:tcPr>
            <w:tcW w:w="630" w:type="dxa"/>
          </w:tcPr>
          <w:p w14:paraId="57AA369B" w14:textId="6352A0AD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630" w:type="dxa"/>
          </w:tcPr>
          <w:p w14:paraId="37FDC82D" w14:textId="73EAFB5D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630" w:type="dxa"/>
          </w:tcPr>
          <w:p w14:paraId="1DF54775" w14:textId="18BA1BEB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630" w:type="dxa"/>
          </w:tcPr>
          <w:p w14:paraId="65C31690" w14:textId="36CDC709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630" w:type="dxa"/>
          </w:tcPr>
          <w:p w14:paraId="084581F6" w14:textId="0F5974BF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30" w:type="dxa"/>
          </w:tcPr>
          <w:p w14:paraId="6D976034" w14:textId="75E07A02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N/A</w:t>
            </w:r>
          </w:p>
        </w:tc>
      </w:tr>
      <w:tr w:rsidR="003D27CE" w:rsidRPr="00370697" w14:paraId="1757EEA3" w14:textId="3FB58887" w:rsidTr="00570896">
        <w:tc>
          <w:tcPr>
            <w:tcW w:w="5215" w:type="dxa"/>
          </w:tcPr>
          <w:p w14:paraId="7AC5F514" w14:textId="2443C2BA" w:rsidR="003D27CE" w:rsidRPr="00370697" w:rsidRDefault="003D27CE" w:rsidP="003D27CE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70697">
              <w:rPr>
                <w:rFonts w:asciiTheme="minorHAnsi" w:hAnsiTheme="minorHAnsi" w:cstheme="minorHAnsi"/>
                <w:sz w:val="20"/>
                <w:szCs w:val="20"/>
              </w:rPr>
              <w:t>The program’s teaching and assessment of the curriculum is adequate to support the learning goals of the program and produce entry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370697">
              <w:rPr>
                <w:rFonts w:asciiTheme="minorHAnsi" w:hAnsiTheme="minorHAnsi" w:cstheme="minorHAnsi"/>
                <w:sz w:val="20"/>
                <w:szCs w:val="20"/>
              </w:rPr>
              <w:t xml:space="preserve">level medical assistants  </w:t>
            </w:r>
          </w:p>
        </w:tc>
        <w:tc>
          <w:tcPr>
            <w:tcW w:w="630" w:type="dxa"/>
          </w:tcPr>
          <w:p w14:paraId="324368CD" w14:textId="0992B0ED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630" w:type="dxa"/>
          </w:tcPr>
          <w:p w14:paraId="5F185E6E" w14:textId="5B9A22A0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630" w:type="dxa"/>
          </w:tcPr>
          <w:p w14:paraId="44EB999F" w14:textId="432F4C9C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630" w:type="dxa"/>
          </w:tcPr>
          <w:p w14:paraId="1D7145AD" w14:textId="089AD983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630" w:type="dxa"/>
          </w:tcPr>
          <w:p w14:paraId="1D8ABA51" w14:textId="37972C17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30" w:type="dxa"/>
          </w:tcPr>
          <w:p w14:paraId="6E1A7F4D" w14:textId="3D833C5B" w:rsidR="003D27CE" w:rsidRPr="00370697" w:rsidRDefault="003D27CE" w:rsidP="003D27C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N/A</w:t>
            </w:r>
          </w:p>
        </w:tc>
      </w:tr>
    </w:tbl>
    <w:p w14:paraId="289A7901" w14:textId="3B543148" w:rsidR="00541A77" w:rsidRDefault="00541A77" w:rsidP="00345267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  <w:sz w:val="20"/>
          <w:szCs w:val="20"/>
        </w:rPr>
      </w:pPr>
    </w:p>
    <w:p w14:paraId="4087F7B8" w14:textId="66DA3735" w:rsidR="00CF3ECA" w:rsidRDefault="00CF3ECA" w:rsidP="00345267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The advisory committee is one of the important program resources.  In this section, you </w:t>
      </w:r>
      <w:r w:rsidR="00DD67C5">
        <w:rPr>
          <w:rFonts w:asciiTheme="minorHAnsi" w:hAnsiTheme="minorHAnsi" w:cstheme="minorHAnsi"/>
          <w:sz w:val="20"/>
          <w:szCs w:val="20"/>
        </w:rPr>
        <w:t>can</w:t>
      </w:r>
      <w:r>
        <w:rPr>
          <w:rFonts w:asciiTheme="minorHAnsi" w:hAnsiTheme="minorHAnsi" w:cstheme="minorHAnsi"/>
          <w:sz w:val="20"/>
          <w:szCs w:val="20"/>
        </w:rPr>
        <w:t xml:space="preserve"> evaluate the material that you receive and the discussions that you </w:t>
      </w:r>
      <w:proofErr w:type="gramStart"/>
      <w:r>
        <w:rPr>
          <w:rFonts w:asciiTheme="minorHAnsi" w:hAnsiTheme="minorHAnsi" w:cstheme="minorHAnsi"/>
          <w:sz w:val="20"/>
          <w:szCs w:val="20"/>
        </w:rPr>
        <w:t>have to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ensure that the advisory committee can effectively fulfil its role as an important community of interest</w:t>
      </w:r>
      <w:r w:rsidR="00207AE9">
        <w:rPr>
          <w:rFonts w:asciiTheme="minorHAnsi" w:hAnsiTheme="minorHAnsi" w:cstheme="minorHAnsi"/>
          <w:sz w:val="20"/>
          <w:szCs w:val="20"/>
        </w:rPr>
        <w:t>, using the rating that indicates the extent to which you agree with each statement:</w:t>
      </w:r>
    </w:p>
    <w:p w14:paraId="0E02E3D6" w14:textId="77777777" w:rsidR="00207AE9" w:rsidRDefault="00207AE9" w:rsidP="00345267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  <w:sz w:val="20"/>
          <w:szCs w:val="20"/>
        </w:rPr>
      </w:pPr>
    </w:p>
    <w:p w14:paraId="7900C031" w14:textId="77777777" w:rsidR="00207AE9" w:rsidRPr="00EA4F6C" w:rsidRDefault="00207AE9" w:rsidP="00207AE9">
      <w:pPr>
        <w:pStyle w:val="NormalWeb"/>
        <w:ind w:left="360"/>
        <w:contextualSpacing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>5 = Strongly agree, 4 = Agree, 3 = Neutral (acceptable), 2 = Disagree, 1 = Strongly Disagree, N/A = don’t know or don’t have the expertise to evaluate</w:t>
      </w:r>
    </w:p>
    <w:p w14:paraId="1EDC5D3C" w14:textId="77777777" w:rsidR="00207AE9" w:rsidRDefault="00207AE9" w:rsidP="00345267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215"/>
        <w:gridCol w:w="630"/>
        <w:gridCol w:w="630"/>
        <w:gridCol w:w="630"/>
        <w:gridCol w:w="630"/>
        <w:gridCol w:w="630"/>
        <w:gridCol w:w="630"/>
      </w:tblGrid>
      <w:tr w:rsidR="00AA4D3F" w:rsidRPr="003D27CE" w14:paraId="2AEE2E60" w14:textId="39C985D9" w:rsidTr="006D5CBB">
        <w:tc>
          <w:tcPr>
            <w:tcW w:w="5215" w:type="dxa"/>
          </w:tcPr>
          <w:p w14:paraId="06BA0F6B" w14:textId="77777777" w:rsidR="00AA4D3F" w:rsidRPr="003D27CE" w:rsidRDefault="00AA4D3F" w:rsidP="00AA4D3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D27CE">
              <w:rPr>
                <w:rFonts w:asciiTheme="minorHAnsi" w:hAnsiTheme="minorHAnsi" w:cstheme="minorHAnsi"/>
                <w:sz w:val="20"/>
                <w:szCs w:val="20"/>
              </w:rPr>
              <w:t xml:space="preserve">I am provided with information, such as program outcomes, program changes, curriculum structure and substance, to give informed feedback to the program.  </w:t>
            </w:r>
          </w:p>
        </w:tc>
        <w:tc>
          <w:tcPr>
            <w:tcW w:w="630" w:type="dxa"/>
          </w:tcPr>
          <w:p w14:paraId="0320A52F" w14:textId="024CC86A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630" w:type="dxa"/>
          </w:tcPr>
          <w:p w14:paraId="166DBD44" w14:textId="56B1337E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630" w:type="dxa"/>
          </w:tcPr>
          <w:p w14:paraId="0B028E3C" w14:textId="67115053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630" w:type="dxa"/>
          </w:tcPr>
          <w:p w14:paraId="7C174492" w14:textId="1E43720C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630" w:type="dxa"/>
          </w:tcPr>
          <w:p w14:paraId="23AE9EC2" w14:textId="1C7AED6F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30" w:type="dxa"/>
          </w:tcPr>
          <w:p w14:paraId="7D0D4CEB" w14:textId="32F38235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N/A</w:t>
            </w:r>
          </w:p>
        </w:tc>
      </w:tr>
      <w:tr w:rsidR="00AA4D3F" w:rsidRPr="003D27CE" w14:paraId="5E122A7F" w14:textId="42D6FEA6" w:rsidTr="006D5CBB">
        <w:tc>
          <w:tcPr>
            <w:tcW w:w="5215" w:type="dxa"/>
          </w:tcPr>
          <w:p w14:paraId="0E75F3AF" w14:textId="77777777" w:rsidR="00AA4D3F" w:rsidRPr="003D27CE" w:rsidRDefault="00AA4D3F" w:rsidP="00AA4D3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D27CE">
              <w:rPr>
                <w:rFonts w:asciiTheme="minorHAnsi" w:hAnsiTheme="minorHAnsi" w:cstheme="minorHAnsi"/>
                <w:sz w:val="20"/>
                <w:szCs w:val="20"/>
              </w:rPr>
              <w:t xml:space="preserve">The advisory committee’s feedback is considered by the program, and the program reports back to us about the feedback. </w:t>
            </w:r>
          </w:p>
        </w:tc>
        <w:tc>
          <w:tcPr>
            <w:tcW w:w="630" w:type="dxa"/>
          </w:tcPr>
          <w:p w14:paraId="4CF40683" w14:textId="5CE1E8FC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630" w:type="dxa"/>
          </w:tcPr>
          <w:p w14:paraId="48AAB21F" w14:textId="61B405E7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630" w:type="dxa"/>
          </w:tcPr>
          <w:p w14:paraId="578023A1" w14:textId="52536082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630" w:type="dxa"/>
          </w:tcPr>
          <w:p w14:paraId="69E3C58E" w14:textId="63AA4326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630" w:type="dxa"/>
          </w:tcPr>
          <w:p w14:paraId="621ED245" w14:textId="15DF068A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30" w:type="dxa"/>
          </w:tcPr>
          <w:p w14:paraId="53757A4E" w14:textId="280A87AB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N/A</w:t>
            </w:r>
          </w:p>
        </w:tc>
      </w:tr>
      <w:tr w:rsidR="00AA4D3F" w:rsidRPr="003D27CE" w14:paraId="4D2E470F" w14:textId="3703730E" w:rsidTr="006D5CBB">
        <w:tc>
          <w:tcPr>
            <w:tcW w:w="5215" w:type="dxa"/>
          </w:tcPr>
          <w:p w14:paraId="79F528E1" w14:textId="77777777" w:rsidR="00AA4D3F" w:rsidRPr="003D27CE" w:rsidRDefault="00AA4D3F" w:rsidP="00AA4D3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D27CE">
              <w:rPr>
                <w:rFonts w:asciiTheme="minorHAnsi" w:hAnsiTheme="minorHAnsi" w:cstheme="minorHAnsi"/>
                <w:sz w:val="20"/>
                <w:szCs w:val="20"/>
              </w:rPr>
              <w:t>I receive a copy of the minutes after the meeting and further feedback on the meeting is requested.</w:t>
            </w:r>
          </w:p>
        </w:tc>
        <w:tc>
          <w:tcPr>
            <w:tcW w:w="630" w:type="dxa"/>
          </w:tcPr>
          <w:p w14:paraId="1A61A1F3" w14:textId="40A26ED6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630" w:type="dxa"/>
          </w:tcPr>
          <w:p w14:paraId="2E8EB428" w14:textId="3282D359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630" w:type="dxa"/>
          </w:tcPr>
          <w:p w14:paraId="33A223F2" w14:textId="5FF2BB5F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630" w:type="dxa"/>
          </w:tcPr>
          <w:p w14:paraId="6E49C457" w14:textId="7E0B14A2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630" w:type="dxa"/>
          </w:tcPr>
          <w:p w14:paraId="1EFE3E1C" w14:textId="0A2384FD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30" w:type="dxa"/>
          </w:tcPr>
          <w:p w14:paraId="1AA17F6E" w14:textId="0FB19463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N/A</w:t>
            </w:r>
          </w:p>
        </w:tc>
      </w:tr>
      <w:tr w:rsidR="00AA4D3F" w:rsidRPr="003D27CE" w14:paraId="6A4FB973" w14:textId="2A964F77" w:rsidTr="006D5CBB">
        <w:tc>
          <w:tcPr>
            <w:tcW w:w="5215" w:type="dxa"/>
          </w:tcPr>
          <w:p w14:paraId="0368E617" w14:textId="77777777" w:rsidR="00AA4D3F" w:rsidRPr="003D27CE" w:rsidRDefault="00AA4D3F" w:rsidP="00AA4D3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D27CE">
              <w:rPr>
                <w:rFonts w:asciiTheme="minorHAnsi" w:hAnsiTheme="minorHAnsi" w:cstheme="minorHAnsi"/>
                <w:sz w:val="20"/>
                <w:szCs w:val="20"/>
              </w:rPr>
              <w:t xml:space="preserve">Attending the advisory committee meeting is a valuable use of my time. </w:t>
            </w:r>
          </w:p>
        </w:tc>
        <w:tc>
          <w:tcPr>
            <w:tcW w:w="630" w:type="dxa"/>
          </w:tcPr>
          <w:p w14:paraId="6373563B" w14:textId="7651A399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630" w:type="dxa"/>
          </w:tcPr>
          <w:p w14:paraId="5ABFF2A5" w14:textId="34FE0D08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630" w:type="dxa"/>
          </w:tcPr>
          <w:p w14:paraId="10CC7C49" w14:textId="1146CDD7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630" w:type="dxa"/>
          </w:tcPr>
          <w:p w14:paraId="0FC8B5EB" w14:textId="64537417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630" w:type="dxa"/>
          </w:tcPr>
          <w:p w14:paraId="21F7B118" w14:textId="70997F07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30" w:type="dxa"/>
          </w:tcPr>
          <w:p w14:paraId="3651AC74" w14:textId="4BAB263B" w:rsidR="00AA4D3F" w:rsidRPr="003D27CE" w:rsidRDefault="00AA4D3F" w:rsidP="00AA4D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N/A</w:t>
            </w:r>
          </w:p>
        </w:tc>
      </w:tr>
    </w:tbl>
    <w:p w14:paraId="56142EA4" w14:textId="77777777" w:rsidR="00834372" w:rsidRPr="00EA4F6C" w:rsidRDefault="00834372" w:rsidP="0061115F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  <w:sz w:val="20"/>
          <w:szCs w:val="20"/>
        </w:rPr>
      </w:pPr>
    </w:p>
    <w:p w14:paraId="44C93E70" w14:textId="4DCBC4BA" w:rsidR="0061115F" w:rsidRPr="00EA4F6C" w:rsidRDefault="00706619" w:rsidP="00706619">
      <w:pPr>
        <w:pStyle w:val="NormalWeb"/>
        <w:tabs>
          <w:tab w:val="left" w:pos="0"/>
        </w:tabs>
        <w:spacing w:before="0" w:beforeAutospacing="0" w:after="0" w:afterAutospacing="0" w:line="480" w:lineRule="auto"/>
        <w:ind w:firstLine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Please comment below </w:t>
      </w:r>
      <w:r w:rsidR="00662F30">
        <w:rPr>
          <w:rFonts w:asciiTheme="minorHAnsi" w:hAnsiTheme="minorHAnsi" w:cstheme="minorHAnsi"/>
          <w:sz w:val="20"/>
          <w:szCs w:val="20"/>
        </w:rPr>
        <w:t xml:space="preserve">responding to the following questions.  </w:t>
      </w:r>
    </w:p>
    <w:p w14:paraId="68FEC981" w14:textId="77777777" w:rsidR="003E3392" w:rsidRDefault="2090C481" w:rsidP="0070661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>What do you think are the program</w:t>
      </w:r>
      <w:r w:rsidR="003E3392">
        <w:rPr>
          <w:rFonts w:asciiTheme="minorHAnsi" w:hAnsiTheme="minorHAnsi" w:cstheme="minorHAnsi"/>
          <w:sz w:val="20"/>
          <w:szCs w:val="20"/>
        </w:rPr>
        <w:t>’s</w:t>
      </w:r>
      <w:r w:rsidR="00DE7562" w:rsidRPr="00EA4F6C">
        <w:rPr>
          <w:rFonts w:asciiTheme="minorHAnsi" w:hAnsiTheme="minorHAnsi" w:cstheme="minorHAnsi"/>
          <w:sz w:val="20"/>
          <w:szCs w:val="20"/>
        </w:rPr>
        <w:t xml:space="preserve"> strengths</w:t>
      </w:r>
      <w:r w:rsidR="675141CD" w:rsidRPr="00EA4F6C">
        <w:rPr>
          <w:rFonts w:asciiTheme="minorHAnsi" w:hAnsiTheme="minorHAnsi" w:cstheme="minorHAnsi"/>
          <w:sz w:val="20"/>
          <w:szCs w:val="20"/>
        </w:rPr>
        <w:t>?</w:t>
      </w:r>
    </w:p>
    <w:p w14:paraId="4F23495B" w14:textId="124A5328" w:rsidR="003E3392" w:rsidRDefault="24D8049E" w:rsidP="0070661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>What are potential</w:t>
      </w:r>
      <w:r w:rsidR="00DE7562" w:rsidRPr="00EA4F6C">
        <w:rPr>
          <w:rFonts w:asciiTheme="minorHAnsi" w:hAnsiTheme="minorHAnsi" w:cstheme="minorHAnsi"/>
          <w:sz w:val="20"/>
          <w:szCs w:val="20"/>
        </w:rPr>
        <w:t xml:space="preserve"> </w:t>
      </w:r>
      <w:r w:rsidR="32BC2369" w:rsidRPr="00EA4F6C">
        <w:rPr>
          <w:rFonts w:asciiTheme="minorHAnsi" w:hAnsiTheme="minorHAnsi" w:cstheme="minorHAnsi"/>
          <w:sz w:val="20"/>
          <w:szCs w:val="20"/>
        </w:rPr>
        <w:t>areas of opportunit</w:t>
      </w:r>
      <w:r w:rsidR="7A00D2D7" w:rsidRPr="00EA4F6C">
        <w:rPr>
          <w:rFonts w:asciiTheme="minorHAnsi" w:hAnsiTheme="minorHAnsi" w:cstheme="minorHAnsi"/>
          <w:sz w:val="20"/>
          <w:szCs w:val="20"/>
        </w:rPr>
        <w:t>y</w:t>
      </w:r>
      <w:r w:rsidR="32BC2369" w:rsidRPr="00EA4F6C">
        <w:rPr>
          <w:rFonts w:asciiTheme="minorHAnsi" w:hAnsiTheme="minorHAnsi" w:cstheme="minorHAnsi"/>
          <w:sz w:val="20"/>
          <w:szCs w:val="20"/>
        </w:rPr>
        <w:t xml:space="preserve"> for </w:t>
      </w:r>
      <w:r w:rsidR="00DE7562" w:rsidRPr="00EA4F6C">
        <w:rPr>
          <w:rFonts w:asciiTheme="minorHAnsi" w:hAnsiTheme="minorHAnsi" w:cstheme="minorHAnsi"/>
          <w:sz w:val="20"/>
          <w:szCs w:val="20"/>
        </w:rPr>
        <w:t>the program</w:t>
      </w:r>
      <w:r w:rsidR="461808A3" w:rsidRPr="00EA4F6C">
        <w:rPr>
          <w:rFonts w:asciiTheme="minorHAnsi" w:hAnsiTheme="minorHAnsi" w:cstheme="minorHAnsi"/>
          <w:sz w:val="20"/>
          <w:szCs w:val="20"/>
        </w:rPr>
        <w:t>?</w:t>
      </w:r>
      <w:r w:rsidR="00120D85">
        <w:rPr>
          <w:rFonts w:asciiTheme="minorHAnsi" w:hAnsiTheme="minorHAnsi" w:cstheme="minorHAnsi"/>
          <w:sz w:val="20"/>
          <w:szCs w:val="20"/>
        </w:rPr>
        <w:t xml:space="preserve">        </w:t>
      </w:r>
    </w:p>
    <w:p w14:paraId="2E154BBD" w14:textId="23F2BDE1" w:rsidR="00D71150" w:rsidRPr="00662F30" w:rsidRDefault="00C2790E" w:rsidP="00662F30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EA4F6C">
        <w:rPr>
          <w:rFonts w:asciiTheme="minorHAnsi" w:hAnsiTheme="minorHAnsi" w:cstheme="minorHAnsi"/>
          <w:sz w:val="20"/>
          <w:szCs w:val="20"/>
        </w:rPr>
        <w:t>Additional comments or concerns</w:t>
      </w:r>
      <w:r w:rsidR="00706619">
        <w:rPr>
          <w:rFonts w:asciiTheme="minorHAnsi" w:hAnsiTheme="minorHAnsi" w:cstheme="minorHAnsi"/>
          <w:sz w:val="20"/>
          <w:szCs w:val="20"/>
        </w:rPr>
        <w:t>?</w:t>
      </w:r>
    </w:p>
    <w:sectPr w:rsidR="00D71150" w:rsidRPr="00662F30" w:rsidSect="00DE7562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23D11" w14:textId="77777777" w:rsidR="00585A20" w:rsidRDefault="00585A20" w:rsidP="00585A20">
      <w:pPr>
        <w:spacing w:after="0" w:line="240" w:lineRule="auto"/>
      </w:pPr>
      <w:r>
        <w:separator/>
      </w:r>
    </w:p>
  </w:endnote>
  <w:endnote w:type="continuationSeparator" w:id="0">
    <w:p w14:paraId="3464C56D" w14:textId="77777777" w:rsidR="00585A20" w:rsidRDefault="00585A20" w:rsidP="00585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472E6" w14:textId="4C6D1467" w:rsidR="00585A20" w:rsidRPr="0062663C" w:rsidRDefault="0062663C" w:rsidP="0062663C">
    <w:pPr>
      <w:pStyle w:val="Footer"/>
    </w:pPr>
    <w:r>
      <w:t>Updated 8/23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FA74A" w14:textId="77777777" w:rsidR="00585A20" w:rsidRDefault="00585A20" w:rsidP="00585A20">
      <w:pPr>
        <w:spacing w:after="0" w:line="240" w:lineRule="auto"/>
      </w:pPr>
      <w:r>
        <w:separator/>
      </w:r>
    </w:p>
  </w:footnote>
  <w:footnote w:type="continuationSeparator" w:id="0">
    <w:p w14:paraId="40CB00D2" w14:textId="77777777" w:rsidR="00585A20" w:rsidRDefault="00585A20" w:rsidP="00585A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804D4"/>
    <w:multiLevelType w:val="hybridMultilevel"/>
    <w:tmpl w:val="DC94C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07842"/>
    <w:multiLevelType w:val="hybridMultilevel"/>
    <w:tmpl w:val="210E8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27A10"/>
    <w:multiLevelType w:val="hybridMultilevel"/>
    <w:tmpl w:val="4D344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662083">
    <w:abstractNumId w:val="1"/>
  </w:num>
  <w:num w:numId="2" w16cid:durableId="949433881">
    <w:abstractNumId w:val="2"/>
  </w:num>
  <w:num w:numId="3" w16cid:durableId="351498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98B"/>
    <w:rsid w:val="000A698B"/>
    <w:rsid w:val="00120D85"/>
    <w:rsid w:val="00177B77"/>
    <w:rsid w:val="001A3C1D"/>
    <w:rsid w:val="00204A35"/>
    <w:rsid w:val="00207AE9"/>
    <w:rsid w:val="002552C6"/>
    <w:rsid w:val="002C272C"/>
    <w:rsid w:val="002E0750"/>
    <w:rsid w:val="002E2429"/>
    <w:rsid w:val="00345267"/>
    <w:rsid w:val="00370573"/>
    <w:rsid w:val="00370697"/>
    <w:rsid w:val="003D27CE"/>
    <w:rsid w:val="003E2033"/>
    <w:rsid w:val="003E3392"/>
    <w:rsid w:val="00402DC9"/>
    <w:rsid w:val="004772A7"/>
    <w:rsid w:val="0049557B"/>
    <w:rsid w:val="004F4AA2"/>
    <w:rsid w:val="005322D5"/>
    <w:rsid w:val="00541A77"/>
    <w:rsid w:val="00585A20"/>
    <w:rsid w:val="0061115F"/>
    <w:rsid w:val="0062663C"/>
    <w:rsid w:val="00662F30"/>
    <w:rsid w:val="006C0403"/>
    <w:rsid w:val="006C7155"/>
    <w:rsid w:val="00706619"/>
    <w:rsid w:val="00715CB4"/>
    <w:rsid w:val="00834372"/>
    <w:rsid w:val="00837747"/>
    <w:rsid w:val="008868D4"/>
    <w:rsid w:val="008A5B52"/>
    <w:rsid w:val="008E63B6"/>
    <w:rsid w:val="0093175E"/>
    <w:rsid w:val="00965FA4"/>
    <w:rsid w:val="009A5D75"/>
    <w:rsid w:val="00A15331"/>
    <w:rsid w:val="00A633F3"/>
    <w:rsid w:val="00A954FA"/>
    <w:rsid w:val="00AA4D3F"/>
    <w:rsid w:val="00B418D7"/>
    <w:rsid w:val="00B458A4"/>
    <w:rsid w:val="00BA46BA"/>
    <w:rsid w:val="00BB2192"/>
    <w:rsid w:val="00BC0FC0"/>
    <w:rsid w:val="00BE34C0"/>
    <w:rsid w:val="00C2790E"/>
    <w:rsid w:val="00CF3ECA"/>
    <w:rsid w:val="00D1182D"/>
    <w:rsid w:val="00D71150"/>
    <w:rsid w:val="00D767E2"/>
    <w:rsid w:val="00DD08F9"/>
    <w:rsid w:val="00DD67C5"/>
    <w:rsid w:val="00DE7562"/>
    <w:rsid w:val="00DF298B"/>
    <w:rsid w:val="00EA4F6C"/>
    <w:rsid w:val="00EB103B"/>
    <w:rsid w:val="00EB59A8"/>
    <w:rsid w:val="00F9369A"/>
    <w:rsid w:val="00FD5586"/>
    <w:rsid w:val="01041AB3"/>
    <w:rsid w:val="02996CB7"/>
    <w:rsid w:val="029FEB14"/>
    <w:rsid w:val="0C4CAFA0"/>
    <w:rsid w:val="11222C03"/>
    <w:rsid w:val="12C554B8"/>
    <w:rsid w:val="1459CCC5"/>
    <w:rsid w:val="156642C3"/>
    <w:rsid w:val="17021324"/>
    <w:rsid w:val="170E3E3F"/>
    <w:rsid w:val="17F82AA2"/>
    <w:rsid w:val="1E409E1C"/>
    <w:rsid w:val="1FC71F0E"/>
    <w:rsid w:val="1FDC6E7D"/>
    <w:rsid w:val="2090C481"/>
    <w:rsid w:val="214D8794"/>
    <w:rsid w:val="24D8049E"/>
    <w:rsid w:val="25A9B5DC"/>
    <w:rsid w:val="25F626FF"/>
    <w:rsid w:val="2A034168"/>
    <w:rsid w:val="2A6F3B3A"/>
    <w:rsid w:val="2EC1C671"/>
    <w:rsid w:val="2FE5A5AA"/>
    <w:rsid w:val="32BC2369"/>
    <w:rsid w:val="3404CD9F"/>
    <w:rsid w:val="38A5B809"/>
    <w:rsid w:val="39870AC6"/>
    <w:rsid w:val="39BEC719"/>
    <w:rsid w:val="3CAA8B09"/>
    <w:rsid w:val="3E122343"/>
    <w:rsid w:val="3E8E0530"/>
    <w:rsid w:val="40C858E0"/>
    <w:rsid w:val="417DFC2C"/>
    <w:rsid w:val="419402CE"/>
    <w:rsid w:val="41AC6BFF"/>
    <w:rsid w:val="461808A3"/>
    <w:rsid w:val="535090E8"/>
    <w:rsid w:val="541EAB6C"/>
    <w:rsid w:val="54EC6149"/>
    <w:rsid w:val="5ECAA69C"/>
    <w:rsid w:val="5FD5853E"/>
    <w:rsid w:val="60F2CFBA"/>
    <w:rsid w:val="62419035"/>
    <w:rsid w:val="65993DF8"/>
    <w:rsid w:val="66045AA2"/>
    <w:rsid w:val="675141CD"/>
    <w:rsid w:val="6DB65626"/>
    <w:rsid w:val="6EB77B02"/>
    <w:rsid w:val="742597AA"/>
    <w:rsid w:val="743A17FF"/>
    <w:rsid w:val="7634BE3D"/>
    <w:rsid w:val="77EA78C6"/>
    <w:rsid w:val="7A00D2D7"/>
    <w:rsid w:val="7ACEA21C"/>
    <w:rsid w:val="7DCC79F0"/>
    <w:rsid w:val="7EE1AC2A"/>
    <w:rsid w:val="7F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B60AA"/>
  <w15:docId w15:val="{5B09FFE6-6417-4ED6-AB89-93EC0D3B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75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E7562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4772A7"/>
    <w:pPr>
      <w:spacing w:after="0" w:line="240" w:lineRule="auto"/>
    </w:pPr>
  </w:style>
  <w:style w:type="table" w:styleId="TableGrid">
    <w:name w:val="Table Grid"/>
    <w:basedOn w:val="TableNormal"/>
    <w:uiPriority w:val="59"/>
    <w:rsid w:val="00370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15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85A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A20"/>
  </w:style>
  <w:style w:type="paragraph" w:styleId="Footer">
    <w:name w:val="footer"/>
    <w:basedOn w:val="Normal"/>
    <w:link w:val="FooterChar"/>
    <w:uiPriority w:val="99"/>
    <w:unhideWhenUsed/>
    <w:rsid w:val="00585A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8" ma:contentTypeDescription="Create a new document." ma:contentTypeScope="" ma:versionID="f5a427f7dc560ecc6f0f349a48d7d971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0d6d1360e3f9855b725a053d8b26fe4c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f9c8902-f57b-47a5-95c3-22ff047c36a9" xsi:nil="true"/>
    <lcf76f155ced4ddcb4097134ff3c332f xmlns="7f9c8902-f57b-47a5-95c3-22ff047c36a9">
      <Terms xmlns="http://schemas.microsoft.com/office/infopath/2007/PartnerControls"/>
    </lcf76f155ced4ddcb4097134ff3c332f>
    <TaxCatchAll xmlns="7024fc26-aa82-49b7-b3c0-9a373f5a6e9b" xsi:nil="true"/>
    <Completed xmlns="7f9c8902-f57b-47a5-95c3-22ff047c36a9" xsi:nil="true"/>
  </documentManagement>
</p:properties>
</file>

<file path=customXml/itemProps1.xml><?xml version="1.0" encoding="utf-8"?>
<ds:datastoreItem xmlns:ds="http://schemas.openxmlformats.org/officeDocument/2006/customXml" ds:itemID="{F78217B5-6ACB-459C-9228-BE3E4E275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9c8902-f57b-47a5-95c3-22ff047c36a9"/>
    <ds:schemaRef ds:uri="7024fc26-aa82-49b7-b3c0-9a373f5a6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20F84-2DAA-47FA-A800-035F0B2193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31084-7D95-4C5D-899B-E91D10B23890}">
  <ds:schemaRefs>
    <ds:schemaRef ds:uri="http://schemas.microsoft.com/office/2006/metadata/properties"/>
    <ds:schemaRef ds:uri="http://schemas.microsoft.com/office/infopath/2007/PartnerControls"/>
    <ds:schemaRef ds:uri="7f9c8902-f57b-47a5-95c3-22ff047c36a9"/>
    <ds:schemaRef ds:uri="7024fc26-aa82-49b7-b3c0-9a373f5a6e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408</Words>
  <Characters>2327</Characters>
  <Application>Microsoft Office Word</Application>
  <DocSecurity>0</DocSecurity>
  <Lines>19</Lines>
  <Paragraphs>5</Paragraphs>
  <ScaleCrop>false</ScaleCrop>
  <Company>Bryant &amp; Stratton College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Greece Campus</dc:creator>
  <cp:lastModifiedBy>Sarah Marino</cp:lastModifiedBy>
  <cp:revision>53</cp:revision>
  <cp:lastPrinted>2015-10-21T15:19:00Z</cp:lastPrinted>
  <dcterms:created xsi:type="dcterms:W3CDTF">2020-06-24T12:59:00Z</dcterms:created>
  <dcterms:modified xsi:type="dcterms:W3CDTF">2023-10-23T19:46:00Z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0x010100D13955216449664ABD2678B08B18201A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